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19F00" w14:textId="77777777" w:rsidR="007A0F18" w:rsidRPr="004B6791" w:rsidRDefault="007A0F18" w:rsidP="007A0F1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  <w:color w:val="4472C4" w:themeColor="accent1"/>
          <w:sz w:val="28"/>
          <w:szCs w:val="28"/>
        </w:rPr>
      </w:pPr>
      <w:r w:rsidRPr="004B6791">
        <w:rPr>
          <w:rFonts w:cstheme="minorHAnsi"/>
          <w:b/>
          <w:bCs/>
          <w:color w:val="4472C4" w:themeColor="accent1"/>
          <w:sz w:val="28"/>
          <w:szCs w:val="28"/>
        </w:rPr>
        <w:t>Site Location and Description</w:t>
      </w:r>
    </w:p>
    <w:p w14:paraId="130DA143" w14:textId="77777777" w:rsidR="007A0F18" w:rsidRDefault="007A0F18" w:rsidP="007A0F18">
      <w:pPr>
        <w:spacing w:after="0" w:line="240" w:lineRule="auto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0CB3B6A1" wp14:editId="6572012C">
            <wp:simplePos x="0" y="0"/>
            <wp:positionH relativeFrom="margin">
              <wp:align>center</wp:align>
            </wp:positionH>
            <wp:positionV relativeFrom="paragraph">
              <wp:posOffset>561423</wp:posOffset>
            </wp:positionV>
            <wp:extent cx="6124575" cy="4514850"/>
            <wp:effectExtent l="76200" t="76200" r="142875" b="133350"/>
            <wp:wrapNone/>
            <wp:docPr id="11" name="Picture 11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3333" r="2720" b="3751"/>
                    <a:stretch/>
                  </pic:blipFill>
                  <pic:spPr bwMode="auto">
                    <a:xfrm>
                      <a:off x="0" y="0"/>
                      <a:ext cx="6124575" cy="451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 w:themeColor="text1"/>
        </w:rPr>
        <w:t>T</w:t>
      </w:r>
      <w:r w:rsidRPr="00A35C30">
        <w:rPr>
          <w:rFonts w:cstheme="minorHAnsi"/>
          <w:color w:val="000000" w:themeColor="text1"/>
        </w:rPr>
        <w:t xml:space="preserve">he lands </w:t>
      </w:r>
      <w:r>
        <w:rPr>
          <w:rFonts w:cstheme="minorHAnsi"/>
          <w:color w:val="000000" w:themeColor="text1"/>
        </w:rPr>
        <w:t xml:space="preserve">required to deliver the Airton Road extension </w:t>
      </w:r>
      <w:r w:rsidRPr="00A35C30">
        <w:rPr>
          <w:rFonts w:cstheme="minorHAnsi"/>
          <w:color w:val="000000" w:themeColor="text1"/>
        </w:rPr>
        <w:t xml:space="preserve">are located to the west of the </w:t>
      </w:r>
      <w:r>
        <w:rPr>
          <w:rFonts w:cstheme="minorHAnsi"/>
          <w:color w:val="000000" w:themeColor="text1"/>
        </w:rPr>
        <w:t xml:space="preserve">existing </w:t>
      </w:r>
      <w:r w:rsidRPr="00A35C30">
        <w:rPr>
          <w:rFonts w:cstheme="minorHAnsi"/>
          <w:color w:val="000000" w:themeColor="text1"/>
        </w:rPr>
        <w:t xml:space="preserve">Airton Road </w:t>
      </w:r>
      <w:r>
        <w:rPr>
          <w:rFonts w:cstheme="minorHAnsi"/>
          <w:color w:val="000000" w:themeColor="text1"/>
        </w:rPr>
        <w:t xml:space="preserve">and run </w:t>
      </w:r>
      <w:r w:rsidRPr="00A35C30">
        <w:rPr>
          <w:rFonts w:cstheme="minorHAnsi"/>
          <w:color w:val="000000" w:themeColor="text1"/>
        </w:rPr>
        <w:t xml:space="preserve">through to the Cookstown Road at the junction of the Cookstown Road and Fourth Avenue. </w:t>
      </w:r>
    </w:p>
    <w:p w14:paraId="0CF04E27" w14:textId="77777777" w:rsidR="007A0F18" w:rsidRDefault="007A0F18" w:rsidP="007A0F18">
      <w:pPr>
        <w:spacing w:after="0" w:line="240" w:lineRule="auto"/>
        <w:jc w:val="center"/>
        <w:rPr>
          <w:rFonts w:cstheme="minorHAnsi"/>
          <w:color w:val="000000" w:themeColor="text1"/>
        </w:rPr>
      </w:pPr>
    </w:p>
    <w:p w14:paraId="79F2D43A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73C4BFC2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5DFD7E12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60DA5779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335A9C1E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  <w:r>
        <w:rPr>
          <w:noProof/>
          <w:color w:val="E7E6E6" w:themeColor="background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E826" wp14:editId="680DDA9C">
                <wp:simplePos x="0" y="0"/>
                <wp:positionH relativeFrom="column">
                  <wp:posOffset>3090821</wp:posOffset>
                </wp:positionH>
                <wp:positionV relativeFrom="paragraph">
                  <wp:posOffset>71617</wp:posOffset>
                </wp:positionV>
                <wp:extent cx="2911494" cy="684397"/>
                <wp:effectExtent l="19050" t="19050" r="41275" b="40005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1494" cy="684397"/>
                        </a:xfrm>
                        <a:custGeom>
                          <a:avLst/>
                          <a:gdLst>
                            <a:gd name="connsiteX0" fmla="*/ 2883445 w 2911494"/>
                            <a:gd name="connsiteY0" fmla="*/ 0 h 684397"/>
                            <a:gd name="connsiteX1" fmla="*/ 2496368 w 2911494"/>
                            <a:gd name="connsiteY1" fmla="*/ 72927 h 684397"/>
                            <a:gd name="connsiteX2" fmla="*/ 2378562 w 2911494"/>
                            <a:gd name="connsiteY2" fmla="*/ 134635 h 684397"/>
                            <a:gd name="connsiteX3" fmla="*/ 908790 w 2911494"/>
                            <a:gd name="connsiteY3" fmla="*/ 364638 h 684397"/>
                            <a:gd name="connsiteX4" fmla="*/ 897570 w 2911494"/>
                            <a:gd name="connsiteY4" fmla="*/ 325369 h 684397"/>
                            <a:gd name="connsiteX5" fmla="*/ 11220 w 2911494"/>
                            <a:gd name="connsiteY5" fmla="*/ 403906 h 684397"/>
                            <a:gd name="connsiteX6" fmla="*/ 0 w 2911494"/>
                            <a:gd name="connsiteY6" fmla="*/ 684397 h 684397"/>
                            <a:gd name="connsiteX7" fmla="*/ 953669 w 2911494"/>
                            <a:gd name="connsiteY7" fmla="*/ 572201 h 684397"/>
                            <a:gd name="connsiteX8" fmla="*/ 925620 w 2911494"/>
                            <a:gd name="connsiteY8" fmla="*/ 437565 h 684397"/>
                            <a:gd name="connsiteX9" fmla="*/ 2434660 w 2911494"/>
                            <a:gd name="connsiteY9" fmla="*/ 246832 h 684397"/>
                            <a:gd name="connsiteX10" fmla="*/ 2535637 w 2911494"/>
                            <a:gd name="connsiteY10" fmla="*/ 179514 h 684397"/>
                            <a:gd name="connsiteX11" fmla="*/ 2911494 w 2911494"/>
                            <a:gd name="connsiteY11" fmla="*/ 112196 h 684397"/>
                            <a:gd name="connsiteX12" fmla="*/ 2883445 w 2911494"/>
                            <a:gd name="connsiteY12" fmla="*/ 0 h 684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911494" h="684397">
                              <a:moveTo>
                                <a:pt x="2883445" y="0"/>
                              </a:moveTo>
                              <a:lnTo>
                                <a:pt x="2496368" y="72927"/>
                              </a:lnTo>
                              <a:lnTo>
                                <a:pt x="2378562" y="134635"/>
                              </a:lnTo>
                              <a:lnTo>
                                <a:pt x="908790" y="364638"/>
                              </a:lnTo>
                              <a:lnTo>
                                <a:pt x="897570" y="325369"/>
                              </a:lnTo>
                              <a:lnTo>
                                <a:pt x="11220" y="403906"/>
                              </a:lnTo>
                              <a:lnTo>
                                <a:pt x="0" y="684397"/>
                              </a:lnTo>
                              <a:lnTo>
                                <a:pt x="953669" y="572201"/>
                              </a:lnTo>
                              <a:lnTo>
                                <a:pt x="925620" y="437565"/>
                              </a:lnTo>
                              <a:lnTo>
                                <a:pt x="2434660" y="246832"/>
                              </a:lnTo>
                              <a:lnTo>
                                <a:pt x="2535637" y="179514"/>
                              </a:lnTo>
                              <a:lnTo>
                                <a:pt x="2911494" y="112196"/>
                              </a:lnTo>
                              <a:lnTo>
                                <a:pt x="288344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4C5EB86" id="Freeform: Shape 19" o:spid="_x0000_s1026" style="position:absolute;margin-left:243.35pt;margin-top:5.65pt;width:229.25pt;height:53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1494,684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" path="m2883445,l2496368,72927r-117806,61708l908790,364638,897570,325369,11220,403906,,684397,953669,572201,925620,437565,2434660,246832r100977,-67318l2911494,112196,2883445,xe" filled="f" strokecolor="red" strokeweight="1.5pt">
                <v:stroke joinstyle="miter"/>
                <v:path arrowok="t" o:connecttype="custom" o:connectlocs="2883445,0;2496368,72927;2378562,134635;908790,364638;897570,325369;11220,403906;0,684397;953669,572201;925620,437565;2434660,246832;2535637,179514;2911494,112196;2883445,0" o:connectangles="0,0,0,0,0,0,0,0,0,0,0,0,0"/>
              </v:shape>
            </w:pict>
          </mc:Fallback>
        </mc:AlternateContent>
      </w:r>
    </w:p>
    <w:p w14:paraId="3623F89A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1D04ED49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610FCBFB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36113A72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4DFBEE39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54EECD22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684075AE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0BEF765F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7C9CCC09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264C77F2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5EA2505C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13F1C446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3D0365A8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465FA8A9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5ED631EF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5A469628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60FB71CB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29495CDA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7E7BE471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71F7CDAA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4A99F475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</w:rPr>
      </w:pPr>
    </w:p>
    <w:p w14:paraId="0F441688" w14:textId="77777777" w:rsidR="007A0F18" w:rsidRPr="00713482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  <w:sz w:val="16"/>
          <w:szCs w:val="16"/>
        </w:rPr>
      </w:pPr>
    </w:p>
    <w:p w14:paraId="422113B5" w14:textId="77777777" w:rsidR="007A0F18" w:rsidRDefault="007A0F18" w:rsidP="007A0F18">
      <w:pPr>
        <w:spacing w:after="0" w:line="240" w:lineRule="auto"/>
        <w:jc w:val="center"/>
        <w:rPr>
          <w:rFonts w:cstheme="minorHAnsi"/>
          <w:b/>
          <w:bCs/>
          <w:color w:val="5B9BD5" w:themeColor="accent5"/>
          <w:sz w:val="16"/>
          <w:szCs w:val="16"/>
        </w:rPr>
      </w:pPr>
    </w:p>
    <w:p w14:paraId="09FDD85B" w14:textId="77777777" w:rsidR="007A0F18" w:rsidRPr="00713482" w:rsidRDefault="007A0F18" w:rsidP="007A0F18">
      <w:pPr>
        <w:spacing w:after="0" w:line="240" w:lineRule="auto"/>
        <w:jc w:val="center"/>
        <w:rPr>
          <w:rFonts w:cstheme="minorHAnsi"/>
          <w:b/>
          <w:bCs/>
          <w:i/>
          <w:iCs/>
          <w:color w:val="5B9BD5" w:themeColor="accent5"/>
          <w:sz w:val="16"/>
          <w:szCs w:val="16"/>
        </w:rPr>
      </w:pPr>
      <w:r w:rsidRPr="00713482">
        <w:rPr>
          <w:rFonts w:cstheme="minorHAnsi"/>
          <w:b/>
          <w:bCs/>
          <w:i/>
          <w:iCs/>
          <w:color w:val="5B9BD5" w:themeColor="accent5"/>
          <w:sz w:val="16"/>
          <w:szCs w:val="16"/>
        </w:rPr>
        <w:t>Figure 1.1 – Aerial view of the lands subject to the proposed CPO outlined red</w:t>
      </w:r>
    </w:p>
    <w:p w14:paraId="6A61C71D" w14:textId="70EC1E24" w:rsidR="007A0F18" w:rsidRDefault="007A0F18" w:rsidP="007A0F18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2D4D3148" w14:textId="056867B5" w:rsidR="00256928" w:rsidRDefault="00256928" w:rsidP="007A0F18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06B4CF71" w14:textId="77777777" w:rsidR="00256928" w:rsidRDefault="00256928" w:rsidP="007A0F18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3992C037" w14:textId="3172DAF8" w:rsidR="00510303" w:rsidRDefault="00510303" w:rsidP="007A0F18">
      <w:pPr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noProof/>
        </w:rPr>
        <w:drawing>
          <wp:inline distT="0" distB="0" distL="0" distR="0" wp14:anchorId="1E473AE1" wp14:editId="58A7C7E1">
            <wp:extent cx="9296400" cy="4940657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5824" cy="49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F67F" w14:textId="18357D24" w:rsidR="007A0F18" w:rsidRDefault="007A0F18" w:rsidP="00510303">
      <w:pPr>
        <w:spacing w:after="0" w:line="240" w:lineRule="auto"/>
        <w:jc w:val="center"/>
        <w:rPr>
          <w:rFonts w:cstheme="minorHAnsi"/>
          <w:b/>
          <w:bCs/>
          <w:i/>
          <w:iCs/>
          <w:color w:val="5B9BD5" w:themeColor="accent5"/>
          <w:sz w:val="16"/>
          <w:szCs w:val="16"/>
        </w:rPr>
      </w:pPr>
      <w:r w:rsidRPr="00713482">
        <w:rPr>
          <w:rFonts w:cstheme="minorHAnsi"/>
          <w:b/>
          <w:bCs/>
          <w:i/>
          <w:iCs/>
          <w:color w:val="5B9BD5" w:themeColor="accent5"/>
          <w:sz w:val="16"/>
          <w:szCs w:val="16"/>
        </w:rPr>
        <w:t>Figure 1.2: Plan showing the lands required to deliver Airton Road extensio</w:t>
      </w:r>
      <w:r w:rsidR="00510303">
        <w:rPr>
          <w:rFonts w:cstheme="minorHAnsi"/>
          <w:b/>
          <w:bCs/>
          <w:i/>
          <w:iCs/>
          <w:color w:val="5B9BD5" w:themeColor="accent5"/>
          <w:sz w:val="16"/>
          <w:szCs w:val="16"/>
        </w:rPr>
        <w:t>n</w:t>
      </w:r>
    </w:p>
    <w:p w14:paraId="570E8D2B" w14:textId="644A8236" w:rsidR="00510303" w:rsidRDefault="00510303" w:rsidP="00510303">
      <w:pPr>
        <w:spacing w:after="0" w:line="240" w:lineRule="auto"/>
        <w:jc w:val="center"/>
        <w:rPr>
          <w:rFonts w:cstheme="minorHAnsi"/>
          <w:b/>
          <w:bCs/>
          <w:i/>
          <w:iCs/>
          <w:color w:val="5B9BD5" w:themeColor="accent5"/>
          <w:sz w:val="16"/>
          <w:szCs w:val="16"/>
        </w:rPr>
      </w:pPr>
    </w:p>
    <w:p w14:paraId="15E1D5D0" w14:textId="77777777" w:rsidR="00BD3DFB" w:rsidRDefault="00BD3DFB"/>
    <w:sectPr w:rsidR="00BD3DFB" w:rsidSect="007A0F18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04238C" w14:textId="77777777" w:rsidR="00256928" w:rsidRDefault="00256928" w:rsidP="00256928">
      <w:pPr>
        <w:spacing w:after="0" w:line="240" w:lineRule="auto"/>
      </w:pPr>
      <w:r>
        <w:separator/>
      </w:r>
    </w:p>
  </w:endnote>
  <w:endnote w:type="continuationSeparator" w:id="0">
    <w:p w14:paraId="6FB831B0" w14:textId="77777777" w:rsidR="00256928" w:rsidRDefault="00256928" w:rsidP="0025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D7D42" w14:textId="77777777" w:rsidR="00256928" w:rsidRDefault="00256928" w:rsidP="00256928">
      <w:pPr>
        <w:spacing w:after="0" w:line="240" w:lineRule="auto"/>
      </w:pPr>
      <w:r>
        <w:separator/>
      </w:r>
    </w:p>
  </w:footnote>
  <w:footnote w:type="continuationSeparator" w:id="0">
    <w:p w14:paraId="767A2E24" w14:textId="77777777" w:rsidR="00256928" w:rsidRDefault="00256928" w:rsidP="0025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2F1EE" w14:textId="3C20878D" w:rsidR="00256928" w:rsidRDefault="00256928">
    <w:pPr>
      <w:pStyle w:val="Header"/>
    </w:pPr>
    <w:r w:rsidRPr="00F30CF7">
      <w:rPr>
        <w:noProof/>
      </w:rPr>
      <w:drawing>
        <wp:anchor distT="0" distB="0" distL="114300" distR="114300" simplePos="0" relativeHeight="251659264" behindDoc="0" locked="0" layoutInCell="1" allowOverlap="1" wp14:anchorId="46FD0C95" wp14:editId="00E53FB4">
          <wp:simplePos x="0" y="0"/>
          <wp:positionH relativeFrom="margin">
            <wp:align>center</wp:align>
          </wp:positionH>
          <wp:positionV relativeFrom="paragraph">
            <wp:posOffset>-321753</wp:posOffset>
          </wp:positionV>
          <wp:extent cx="9707245" cy="1318437"/>
          <wp:effectExtent l="0" t="0" r="0" b="0"/>
          <wp:wrapNone/>
          <wp:docPr id="2" name="Picture 6">
            <a:extLst xmlns:a="http://schemas.openxmlformats.org/drawingml/2006/main">
              <a:ext uri="{FF2B5EF4-FFF2-40B4-BE49-F238E27FC236}">
                <a16:creationId xmlns:a16="http://schemas.microsoft.com/office/drawing/2014/main" id="{1D5E1521-F4A9-4045-B6F4-E82EF294946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1D5E1521-F4A9-4045-B6F4-E82EF294946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69" r="2414"/>
                  <a:stretch/>
                </pic:blipFill>
                <pic:spPr>
                  <a:xfrm>
                    <a:off x="0" y="0"/>
                    <a:ext cx="9757163" cy="1325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81385"/>
    <w:multiLevelType w:val="hybridMultilevel"/>
    <w:tmpl w:val="01B00F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7607C"/>
    <w:multiLevelType w:val="hybridMultilevel"/>
    <w:tmpl w:val="A1326F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CE6AC1"/>
    <w:multiLevelType w:val="hybridMultilevel"/>
    <w:tmpl w:val="94DEAC86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18"/>
    <w:rsid w:val="00256928"/>
    <w:rsid w:val="00510303"/>
    <w:rsid w:val="007A0F18"/>
    <w:rsid w:val="00BD3DFB"/>
    <w:rsid w:val="00E84E9E"/>
    <w:rsid w:val="00F47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80576"/>
  <w15:chartTrackingRefBased/>
  <w15:docId w15:val="{989B6160-5B2B-4A71-9049-E1FAB037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F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A0F1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0F18"/>
    <w:pPr>
      <w:ind w:left="720"/>
      <w:contextualSpacing/>
    </w:pPr>
  </w:style>
  <w:style w:type="paragraph" w:customStyle="1" w:styleId="Pa85">
    <w:name w:val="Pa8+5"/>
    <w:basedOn w:val="Default"/>
    <w:next w:val="Default"/>
    <w:uiPriority w:val="99"/>
    <w:rsid w:val="007A0F18"/>
    <w:pPr>
      <w:spacing w:line="191" w:lineRule="atLeast"/>
    </w:pPr>
    <w:rPr>
      <w:rFonts w:ascii="Source Sans Pro" w:hAnsi="Source Sans Pro" w:cstheme="minorBidi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7A0F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A0F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0F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0F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F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F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30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6928"/>
  </w:style>
  <w:style w:type="paragraph" w:styleId="Footer">
    <w:name w:val="footer"/>
    <w:basedOn w:val="Normal"/>
    <w:link w:val="FooterChar"/>
    <w:uiPriority w:val="99"/>
    <w:unhideWhenUsed/>
    <w:rsid w:val="002569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6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 Mulhern</dc:creator>
  <cp:keywords/>
  <dc:description/>
  <cp:lastModifiedBy>Simon Palmer</cp:lastModifiedBy>
  <cp:revision>2</cp:revision>
  <dcterms:created xsi:type="dcterms:W3CDTF">2022-01-10T13:50:00Z</dcterms:created>
  <dcterms:modified xsi:type="dcterms:W3CDTF">2022-01-10T13:50:00Z</dcterms:modified>
</cp:coreProperties>
</file>